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81F6D8B" w:rsidP="42F8235A" w:rsidRDefault="081F6D8B" w14:paraId="0ED7E631" w14:textId="6343DF23">
      <w:pPr>
        <w:pStyle w:val="Heading1"/>
        <w:spacing w:before="0" w:line="240" w:lineRule="auto"/>
        <w:jc w:val="center"/>
      </w:pPr>
      <w:r>
        <w:t>UCSU Institute</w:t>
      </w:r>
      <w:r w:rsidR="069B0A49">
        <w:t xml:space="preserve"> of </w:t>
      </w:r>
      <w:r w:rsidR="648DC499">
        <w:t>Health</w:t>
      </w:r>
      <w:r>
        <w:t xml:space="preserve"> Foru</w:t>
      </w:r>
      <w:r w:rsidR="6D2CCC7D">
        <w:t xml:space="preserve">m </w:t>
      </w:r>
    </w:p>
    <w:p w:rsidR="081F6D8B" w:rsidP="42F8235A" w:rsidRDefault="081F6D8B" w14:paraId="75316C19" w14:textId="2CFE8F69">
      <w:pPr>
        <w:pStyle w:val="Heading1"/>
        <w:spacing w:before="0" w:line="240" w:lineRule="auto"/>
        <w:jc w:val="center"/>
      </w:pPr>
      <w:r>
        <w:t xml:space="preserve">December </w:t>
      </w:r>
      <w:r w:rsidR="5C648A15">
        <w:t>5</w:t>
      </w:r>
      <w:r w:rsidRPr="42F8235A" w:rsidR="5C648A15">
        <w:rPr>
          <w:vertAlign w:val="superscript"/>
        </w:rPr>
        <w:t>th</w:t>
      </w:r>
      <w:r>
        <w:t xml:space="preserve"> 2024</w:t>
      </w:r>
      <w:r w:rsidR="00236EE0">
        <w:t xml:space="preserve"> 12:00-13:00</w:t>
      </w:r>
    </w:p>
    <w:p w:rsidR="4D297309" w:rsidP="4D297309" w:rsidRDefault="4D297309" w14:paraId="211996A3" w14:textId="3D2EAB24"/>
    <w:p w:rsidR="30679AFA" w:rsidP="4970A32C" w:rsidRDefault="30679AFA" w14:paraId="705BB82A" w14:textId="0169D395">
      <w:pPr>
        <w:pStyle w:val="Heading2"/>
      </w:pPr>
      <w:r>
        <w:t>Attendance:</w:t>
      </w:r>
    </w:p>
    <w:p w:rsidR="30679AFA" w:rsidP="4970A32C" w:rsidRDefault="30679AFA" w14:paraId="4F627843" w14:textId="3D921C7F">
      <w:r>
        <w:t>Chair – Donna Salter, Academic Representation Coordinator</w:t>
      </w:r>
    </w:p>
    <w:p w:rsidR="30679AFA" w:rsidP="4970A32C" w:rsidRDefault="30679AFA" w14:paraId="4253C8E0" w14:textId="242C3C46">
      <w:r>
        <w:t xml:space="preserve">Minutes </w:t>
      </w:r>
      <w:proofErr w:type="spellStart"/>
      <w:r>
        <w:t>summarised</w:t>
      </w:r>
      <w:proofErr w:type="spellEnd"/>
      <w:r>
        <w:t xml:space="preserve"> from meeting transcript </w:t>
      </w:r>
    </w:p>
    <w:p w:rsidR="6AA3C17D" w:rsidP="4970A32C" w:rsidRDefault="6AA3C17D" w14:paraId="15158771" w14:textId="58406BCA">
      <w:r>
        <w:t>1</w:t>
      </w:r>
      <w:r w:rsidR="71D08C10">
        <w:t>6</w:t>
      </w:r>
      <w:r>
        <w:t xml:space="preserve"> Class Reps</w:t>
      </w:r>
      <w:r w:rsidR="0D3BC501">
        <w:t xml:space="preserve">, representing: </w:t>
      </w:r>
    </w:p>
    <w:p w:rsidR="37A213ED" w:rsidP="00236EE0" w:rsidRDefault="37A213ED" w14:paraId="4B4DF76F" w14:textId="5E36DBE8">
      <w:pPr>
        <w:spacing w:after="0"/>
        <w:ind w:left="720"/>
      </w:pPr>
      <w:r>
        <w:t>BSc (Hons) Diagnostic Radiography</w:t>
      </w:r>
    </w:p>
    <w:p w:rsidR="37A213ED" w:rsidP="00236EE0" w:rsidRDefault="37A213ED" w14:paraId="7920B5DE" w14:textId="476E6A62">
      <w:pPr>
        <w:spacing w:after="0"/>
        <w:ind w:left="720"/>
      </w:pPr>
      <w:r>
        <w:t>BSc (Hons) Nursing/RN: Children’s Nursing</w:t>
      </w:r>
    </w:p>
    <w:p w:rsidR="37A213ED" w:rsidP="00236EE0" w:rsidRDefault="37A213ED" w14:paraId="37E0566B" w14:textId="462A2A4F">
      <w:pPr>
        <w:spacing w:after="0"/>
        <w:ind w:left="720"/>
      </w:pPr>
      <w:r w:rsidR="37A213ED">
        <w:rPr/>
        <w:t>BSc (Hons) Occupational Therapy</w:t>
      </w:r>
    </w:p>
    <w:p w:rsidR="0989C056" w:rsidP="1E93824D" w:rsidRDefault="0989C056" w14:paraId="529FE1BC" w14:textId="7AF4A737">
      <w:pPr>
        <w:spacing w:after="0"/>
        <w:ind w:left="720"/>
      </w:pPr>
      <w:r w:rsidR="0989C056">
        <w:rPr/>
        <w:t>BSc (Hons) Paramedic Science (Apprenticeship)</w:t>
      </w:r>
    </w:p>
    <w:p w:rsidR="37A213ED" w:rsidP="00236EE0" w:rsidRDefault="37A213ED" w14:paraId="4CDDA69E" w14:textId="1D72F1C0">
      <w:pPr>
        <w:spacing w:after="0"/>
        <w:ind w:left="720"/>
      </w:pPr>
      <w:r>
        <w:t>BSc (Hons) Psychology</w:t>
      </w:r>
    </w:p>
    <w:p w:rsidR="37A213ED" w:rsidP="00236EE0" w:rsidRDefault="37A213ED" w14:paraId="2FCCA1A5" w14:textId="5D54D62A">
      <w:pPr>
        <w:spacing w:after="0"/>
        <w:ind w:left="720"/>
      </w:pPr>
      <w:r>
        <w:t>BSc (Hons) Psychology with Counselling</w:t>
      </w:r>
    </w:p>
    <w:p w:rsidR="37A213ED" w:rsidP="00236EE0" w:rsidRDefault="37A213ED" w14:paraId="17099533" w14:textId="7D68601E">
      <w:pPr>
        <w:spacing w:after="0"/>
        <w:ind w:left="720"/>
      </w:pPr>
      <w:r>
        <w:t>BSc (Hons) Midwifery</w:t>
      </w:r>
    </w:p>
    <w:p w:rsidR="37A213ED" w:rsidP="00236EE0" w:rsidRDefault="37A213ED" w14:paraId="219BC1A1" w14:textId="66ACF728">
      <w:pPr>
        <w:spacing w:after="0"/>
        <w:ind w:left="720"/>
      </w:pPr>
      <w:proofErr w:type="spellStart"/>
      <w:r>
        <w:t>FdSc</w:t>
      </w:r>
      <w:proofErr w:type="spellEnd"/>
      <w:r>
        <w:t xml:space="preserve"> </w:t>
      </w:r>
      <w:proofErr w:type="spellStart"/>
      <w:r>
        <w:t>Assisant</w:t>
      </w:r>
      <w:proofErr w:type="spellEnd"/>
      <w:r>
        <w:t xml:space="preserve"> Practitioner in Health &amp; Social Care</w:t>
      </w:r>
    </w:p>
    <w:p w:rsidR="37A213ED" w:rsidP="00236EE0" w:rsidRDefault="37A213ED" w14:paraId="22FA262C" w14:textId="443C9862">
      <w:pPr>
        <w:spacing w:after="0"/>
        <w:ind w:left="720"/>
      </w:pPr>
      <w:proofErr w:type="spellStart"/>
      <w:r>
        <w:t>PgD</w:t>
      </w:r>
      <w:proofErr w:type="spellEnd"/>
      <w:r>
        <w:t xml:space="preserve"> and MA Counselling and Psychotherapy</w:t>
      </w:r>
    </w:p>
    <w:p w:rsidR="6CFCDF98" w:rsidP="6CFCDF98" w:rsidRDefault="6CFCDF98" w14:paraId="1FD3B01C" w14:textId="7A855AFD"/>
    <w:p w:rsidR="00701A46" w:rsidP="4970A32C" w:rsidRDefault="0A479C83" w14:paraId="3836F4FF" w14:textId="40D1D04C">
      <w:pPr>
        <w:pStyle w:val="Subtitle"/>
      </w:pPr>
      <w:r>
        <w:t>Assessments</w:t>
      </w:r>
    </w:p>
    <w:p w:rsidR="0C7DF392" w:rsidP="4970A32C" w:rsidRDefault="0C7DF392" w14:paraId="43886215" w14:textId="3892337F">
      <w:pPr>
        <w:pStyle w:val="ListParagraph"/>
        <w:numPr>
          <w:ilvl w:val="0"/>
          <w:numId w:val="6"/>
        </w:numPr>
      </w:pPr>
      <w:r>
        <w:t xml:space="preserve">Students disliked having deadlines in early January – they </w:t>
      </w:r>
      <w:r w:rsidR="56D79441">
        <w:t>preferred</w:t>
      </w:r>
      <w:r>
        <w:t xml:space="preserve"> if these wer</w:t>
      </w:r>
      <w:r w:rsidR="3E5D1A46">
        <w:t>e during December or later in January so that they could take a break over the Christmas period.</w:t>
      </w:r>
    </w:p>
    <w:p w:rsidR="14DC71B1" w:rsidP="4970A32C" w:rsidRDefault="14DC71B1" w14:paraId="1954DAE2" w14:textId="1503ECA3">
      <w:pPr>
        <w:pStyle w:val="ListParagraph"/>
        <w:numPr>
          <w:ilvl w:val="0"/>
          <w:numId w:val="6"/>
        </w:numPr>
      </w:pPr>
      <w:r>
        <w:t xml:space="preserve">Paramedic apprentices feel the changes to assessment timings have made a significant improvement to their experience compared to previous cohorts. They would be interested to know more about how the academic qualifications is as </w:t>
      </w:r>
      <w:proofErr w:type="spellStart"/>
      <w:r>
        <w:t>r</w:t>
      </w:r>
      <w:r w:rsidR="1E60E394">
        <w:t>igourous</w:t>
      </w:r>
      <w:proofErr w:type="spellEnd"/>
      <w:r w:rsidR="1E60E394">
        <w:t xml:space="preserve"> with such different assessments</w:t>
      </w:r>
      <w:r w:rsidR="0C68A658">
        <w:t xml:space="preserve"> but have been assured by tutors that they earn sufficient credits for the qualification. </w:t>
      </w:r>
    </w:p>
    <w:p w:rsidR="0C68A658" w:rsidP="4970A32C" w:rsidRDefault="0C68A658" w14:paraId="6A93C70C" w14:textId="4C3804B5">
      <w:pPr>
        <w:pStyle w:val="ListParagraph"/>
        <w:numPr>
          <w:ilvl w:val="0"/>
          <w:numId w:val="6"/>
        </w:numPr>
      </w:pPr>
      <w:r>
        <w:t>Paramedic apprentices feel that they learn the theory initially and are then able to apply it in their workplace.</w:t>
      </w:r>
      <w:r w:rsidR="43826AB3">
        <w:t xml:space="preserve"> Sometimes the gap between practical teaching in Uni and assessments can be quite long with limited chances to practice during the interim.</w:t>
      </w:r>
    </w:p>
    <w:p w:rsidR="0C68A658" w:rsidP="4970A32C" w:rsidRDefault="0C68A658" w14:paraId="17255E60" w14:textId="25089899">
      <w:pPr>
        <w:pStyle w:val="ListParagraph"/>
        <w:numPr>
          <w:ilvl w:val="0"/>
          <w:numId w:val="6"/>
        </w:numPr>
      </w:pPr>
      <w:r>
        <w:t>Some nursing students felt that assessments were clustered in previous years which caused difficulty, but that speaking to cohorts following them this seems to have been changed</w:t>
      </w:r>
      <w:r w:rsidR="00156F07">
        <w:t>,</w:t>
      </w:r>
      <w:r>
        <w:t xml:space="preserve"> which is positive.</w:t>
      </w:r>
    </w:p>
    <w:p w:rsidR="4BB59551" w:rsidP="4970A32C" w:rsidRDefault="4BB59551" w14:paraId="082206DF" w14:textId="01070C1F">
      <w:pPr>
        <w:pStyle w:val="ListParagraph"/>
        <w:numPr>
          <w:ilvl w:val="0"/>
          <w:numId w:val="6"/>
        </w:numPr>
      </w:pPr>
      <w:r>
        <w:lastRenderedPageBreak/>
        <w:t>Some courses have formatives scheduled with very little notice, occasionally less than a week</w:t>
      </w:r>
      <w:r w:rsidR="13D9186C">
        <w:t>. G</w:t>
      </w:r>
      <w:r w:rsidR="489A0F78">
        <w:t xml:space="preserve">roups can be split </w:t>
      </w:r>
      <w:r w:rsidR="7A1B2EEE">
        <w:t>for assessments and given different dates</w:t>
      </w:r>
      <w:r w:rsidR="03DD83EE">
        <w:t xml:space="preserve"> which may result in some having additional time to prepare.</w:t>
      </w:r>
    </w:p>
    <w:p w:rsidR="48D328D4" w:rsidP="4970A32C" w:rsidRDefault="48D328D4" w14:paraId="755A220D" w14:textId="63AA8D3A">
      <w:pPr>
        <w:pStyle w:val="ListParagraph"/>
        <w:numPr>
          <w:ilvl w:val="0"/>
          <w:numId w:val="6"/>
        </w:numPr>
      </w:pPr>
      <w:r>
        <w:t>Deadlines are occasionally unclear</w:t>
      </w:r>
      <w:r w:rsidR="236111B0">
        <w:t xml:space="preserve"> – some diagnostic radiography students were told </w:t>
      </w:r>
      <w:r w:rsidR="00ED40F1">
        <w:t xml:space="preserve">a </w:t>
      </w:r>
      <w:r w:rsidR="236111B0">
        <w:t>deadline was the last day of teaching, but it was actually a week earlier on the days of the last Skills Lab.</w:t>
      </w:r>
    </w:p>
    <w:p w:rsidR="236111B0" w:rsidP="4970A32C" w:rsidRDefault="236111B0" w14:paraId="76D58154" w14:textId="07C5C599">
      <w:pPr>
        <w:pStyle w:val="ListParagraph"/>
        <w:numPr>
          <w:ilvl w:val="0"/>
          <w:numId w:val="6"/>
        </w:numPr>
      </w:pPr>
      <w:r>
        <w:t>Some assignments can be close together – diagnostic radiography had two due on consecutive days</w:t>
      </w:r>
      <w:r w:rsidR="3FA34057">
        <w:t xml:space="preserve"> and some found this very stressful.</w:t>
      </w:r>
      <w:r w:rsidR="6835EFD7">
        <w:t xml:space="preserve"> </w:t>
      </w:r>
    </w:p>
    <w:p w:rsidR="6835EFD7" w:rsidP="4970A32C" w:rsidRDefault="6835EFD7" w14:paraId="6FC98469" w14:textId="2D138EC9">
      <w:pPr>
        <w:pStyle w:val="ListParagraph"/>
        <w:numPr>
          <w:ilvl w:val="0"/>
          <w:numId w:val="6"/>
        </w:numPr>
      </w:pPr>
      <w:r>
        <w:t xml:space="preserve">Some students, such as diagnostic radiography, are not given </w:t>
      </w:r>
      <w:r w:rsidR="71B45A52">
        <w:t>an outline of assessment dates but would appreciate one.</w:t>
      </w:r>
    </w:p>
    <w:p w:rsidR="00570405" w:rsidP="4970A32C" w:rsidRDefault="009E3F7E" w14:paraId="3B039147" w14:textId="25FD788A">
      <w:pPr>
        <w:pStyle w:val="Subtitle"/>
      </w:pPr>
      <w:r>
        <w:t>Class management</w:t>
      </w:r>
    </w:p>
    <w:p w:rsidR="18E8E21F" w:rsidP="4970A32C" w:rsidRDefault="18E8E21F" w14:paraId="214DB13B" w14:textId="1345BAEC">
      <w:pPr>
        <w:pStyle w:val="ListParagraph"/>
        <w:numPr>
          <w:ilvl w:val="0"/>
          <w:numId w:val="5"/>
        </w:numPr>
      </w:pPr>
      <w:r>
        <w:t>Some students from Carlisle and Lancaster find the teaching rooms cramped.</w:t>
      </w:r>
    </w:p>
    <w:p w:rsidR="18E8E21F" w:rsidP="4970A32C" w:rsidRDefault="18E8E21F" w14:paraId="5E1E1AE5" w14:textId="44C29FEA">
      <w:pPr>
        <w:pStyle w:val="ListParagraph"/>
        <w:numPr>
          <w:ilvl w:val="0"/>
          <w:numId w:val="5"/>
        </w:numPr>
      </w:pPr>
      <w:r>
        <w:t xml:space="preserve">It can be difficult to hear the lecturer over other students talking at times, </w:t>
      </w:r>
      <w:r w:rsidR="407002D9">
        <w:t>diagnostic</w:t>
      </w:r>
      <w:r>
        <w:t xml:space="preserve"> radiography gave an example of several students being unable to hear information a </w:t>
      </w:r>
      <w:r w:rsidR="3E8BDC11">
        <w:t>tutor was giving about an upcoming assignment in class.</w:t>
      </w:r>
    </w:p>
    <w:p w:rsidR="086D1CD3" w:rsidP="4970A32C" w:rsidRDefault="086D1CD3" w14:paraId="5A3BC49D" w14:textId="6C9D5151">
      <w:pPr>
        <w:pStyle w:val="ListParagraph"/>
        <w:numPr>
          <w:ilvl w:val="0"/>
          <w:numId w:val="5"/>
        </w:numPr>
      </w:pPr>
      <w:r>
        <w:t xml:space="preserve">Many Class Reps felt that the balance between online and campus-based sessions was weighted too heavily towards </w:t>
      </w:r>
      <w:r w:rsidR="4FF3E1D6">
        <w:t>online.</w:t>
      </w:r>
      <w:r w:rsidR="38102474">
        <w:t xml:space="preserve"> OT said that they had fed this back to tu</w:t>
      </w:r>
      <w:r w:rsidR="239850A6">
        <w:t>tor</w:t>
      </w:r>
      <w:r w:rsidR="38102474">
        <w:t>s previously and felt there was more classroom-based teaching as a result, which they appreciated.</w:t>
      </w:r>
    </w:p>
    <w:p w:rsidR="4FF3E1D6" w:rsidP="4970A32C" w:rsidRDefault="4FF3E1D6" w14:paraId="4445B79B" w14:textId="24CF8210">
      <w:pPr>
        <w:pStyle w:val="ListParagraph"/>
        <w:numPr>
          <w:ilvl w:val="0"/>
          <w:numId w:val="5"/>
        </w:numPr>
      </w:pPr>
      <w:r>
        <w:t xml:space="preserve">Counselling often use </w:t>
      </w:r>
      <w:r w:rsidR="255A228D">
        <w:t>breakout</w:t>
      </w:r>
      <w:r>
        <w:t xml:space="preserve"> rooms which can be booked some di</w:t>
      </w:r>
      <w:r w:rsidR="1C013D1E">
        <w:t>stance from the main teaching space, meaning time is lost moving between them.</w:t>
      </w:r>
    </w:p>
    <w:p w:rsidR="58327BC0" w:rsidP="4970A32C" w:rsidRDefault="58327BC0" w14:paraId="765D7ED4" w14:textId="6EA32DD0">
      <w:pPr>
        <w:pStyle w:val="ListParagraph"/>
        <w:numPr>
          <w:ilvl w:val="0"/>
          <w:numId w:val="5"/>
        </w:numPr>
      </w:pPr>
      <w:r>
        <w:t>Paramedic science felt that the online sessions worked very well for theoretical content and had additional benefits around commuting time. They preferred those sess</w:t>
      </w:r>
      <w:r w:rsidR="526937B1">
        <w:t>ions which were interactive as well.</w:t>
      </w:r>
    </w:p>
    <w:p w:rsidR="526937B1" w:rsidP="4970A32C" w:rsidRDefault="526937B1" w14:paraId="76E22529" w14:textId="3D18CD17">
      <w:pPr>
        <w:pStyle w:val="ListParagraph"/>
        <w:numPr>
          <w:ilvl w:val="0"/>
          <w:numId w:val="5"/>
        </w:numPr>
      </w:pPr>
      <w:r>
        <w:t xml:space="preserve">Some physics </w:t>
      </w:r>
      <w:proofErr w:type="spellStart"/>
      <w:r>
        <w:t>practicals</w:t>
      </w:r>
      <w:proofErr w:type="spellEnd"/>
      <w:r>
        <w:t xml:space="preserve"> have been delivered online for diagnostic radiography but students had expected these to be in-person and would have preferred that mode of delivery.</w:t>
      </w:r>
    </w:p>
    <w:p w:rsidR="525003C3" w:rsidP="10F2F606" w:rsidRDefault="525003C3" w14:paraId="51B86380" w14:textId="54F5F7BA">
      <w:pPr>
        <w:pStyle w:val="ListParagraph"/>
        <w:numPr>
          <w:ilvl w:val="0"/>
          <w:numId w:val="5"/>
        </w:numPr>
      </w:pPr>
      <w:r>
        <w:t xml:space="preserve">Diagnostic radiography students feel that disruptive </w:t>
      </w:r>
      <w:proofErr w:type="spellStart"/>
      <w:r>
        <w:t>behaviour</w:t>
      </w:r>
      <w:proofErr w:type="spellEnd"/>
      <w:r>
        <w:t xml:space="preserve"> is a </w:t>
      </w:r>
      <w:r w:rsidR="1F93C9A6">
        <w:t xml:space="preserve">significant issue and </w:t>
      </w:r>
      <w:r w:rsidR="3D6C4BCC">
        <w:t>is having a detrimental effect on their learning</w:t>
      </w:r>
      <w:r w:rsidR="3F995644">
        <w:t>.</w:t>
      </w:r>
      <w:r w:rsidR="45738A7E">
        <w:t xml:space="preserve"> This includes </w:t>
      </w:r>
      <w:proofErr w:type="spellStart"/>
      <w:r w:rsidR="45738A7E">
        <w:t>behaviour</w:t>
      </w:r>
      <w:proofErr w:type="spellEnd"/>
      <w:r w:rsidR="45738A7E">
        <w:t xml:space="preserve"> such as watching Netflix without earbuds, talking loudly throughout lectures and arriving late and co</w:t>
      </w:r>
      <w:r w:rsidR="09F8BD7F">
        <w:t xml:space="preserve">ming in noisily. </w:t>
      </w:r>
      <w:r w:rsidR="0B547FA8">
        <w:t xml:space="preserve">At times, this has resulted in conflict when students have asked </w:t>
      </w:r>
      <w:r w:rsidR="5749D66D">
        <w:t xml:space="preserve">others to be quiet and the request has not been well received. </w:t>
      </w:r>
      <w:r w:rsidR="09F8BD7F">
        <w:t>Students are unclear what action lecturers are taking to address this but would like to see the matter resolved.</w:t>
      </w:r>
      <w:r w:rsidR="2A6B1F19">
        <w:t xml:space="preserve"> </w:t>
      </w:r>
      <w:r w:rsidR="36C2F413">
        <w:t>They find it particularly frustrating when tutors try and continue to deliver materials over background noise.</w:t>
      </w:r>
    </w:p>
    <w:p w:rsidR="6CFCDF98" w:rsidP="4970A32C" w:rsidRDefault="001A1A78" w14:paraId="7354F25C" w14:textId="0A72E358">
      <w:pPr>
        <w:pStyle w:val="Subtitle"/>
      </w:pPr>
      <w:r>
        <w:lastRenderedPageBreak/>
        <w:t>Access to resources</w:t>
      </w:r>
      <w:r w:rsidR="00071020">
        <w:t xml:space="preserve"> </w:t>
      </w:r>
    </w:p>
    <w:p w:rsidR="12AC9A21" w:rsidP="10F2F606" w:rsidRDefault="12AC9A21" w14:paraId="5808486F" w14:textId="407D1DEA">
      <w:pPr>
        <w:pStyle w:val="ListParagraph"/>
        <w:numPr>
          <w:ilvl w:val="0"/>
          <w:numId w:val="4"/>
        </w:numPr>
      </w:pPr>
      <w:r>
        <w:t xml:space="preserve">Diagnostic radiography </w:t>
      </w:r>
      <w:r w:rsidR="17242126">
        <w:t>have made use of the request an article service through the library but have found they</w:t>
      </w:r>
      <w:r w:rsidR="36CCC944">
        <w:t xml:space="preserve"> often don’t gain access to the articles.</w:t>
      </w:r>
    </w:p>
    <w:p w:rsidR="36CCC944" w:rsidP="10F2F606" w:rsidRDefault="36CCC944" w14:paraId="67739421" w14:textId="7067DA5A">
      <w:pPr>
        <w:pStyle w:val="ListParagraph"/>
        <w:numPr>
          <w:ilvl w:val="0"/>
          <w:numId w:val="4"/>
        </w:numPr>
      </w:pPr>
      <w:r>
        <w:t xml:space="preserve">Students find that many of the resources, such as books and learning apps, that lecturers recommend are very expensive and they were not expecting to have these costs as </w:t>
      </w:r>
      <w:r w:rsidR="54CD3289">
        <w:t>part of their course.</w:t>
      </w:r>
    </w:p>
    <w:p w:rsidR="535E5863" w:rsidP="10F2F606" w:rsidRDefault="535E5863" w14:paraId="09056C88" w14:textId="79717EF6">
      <w:pPr>
        <w:pStyle w:val="ListParagraph"/>
        <w:numPr>
          <w:ilvl w:val="0"/>
          <w:numId w:val="4"/>
        </w:numPr>
      </w:pPr>
      <w:r>
        <w:t>Some students would like the option to have hard copies of course information such as handbooks.</w:t>
      </w:r>
    </w:p>
    <w:p w:rsidR="6CFCDF98" w:rsidP="4970A32C" w:rsidRDefault="006B541E" w14:paraId="011FA783" w14:textId="7E91405C">
      <w:pPr>
        <w:pStyle w:val="Subtitle"/>
      </w:pPr>
      <w:r>
        <w:t xml:space="preserve">Students with </w:t>
      </w:r>
      <w:r w:rsidR="00E32A22">
        <w:t>specific learning difficulties, disabilities and long-term health conditions</w:t>
      </w:r>
    </w:p>
    <w:p w:rsidR="527EF277" w:rsidP="10F2F606" w:rsidRDefault="527EF277" w14:paraId="72868DB3" w14:textId="220B0DAB">
      <w:pPr>
        <w:pStyle w:val="ListParagraph"/>
        <w:numPr>
          <w:ilvl w:val="0"/>
          <w:numId w:val="3"/>
        </w:numPr>
      </w:pPr>
      <w:r>
        <w:t xml:space="preserve">Students with  </w:t>
      </w:r>
      <w:proofErr w:type="spellStart"/>
      <w:r>
        <w:t>SpLD</w:t>
      </w:r>
      <w:proofErr w:type="spellEnd"/>
      <w:r>
        <w:t xml:space="preserve"> have reported that disruptive </w:t>
      </w:r>
      <w:proofErr w:type="spellStart"/>
      <w:r w:rsidR="6AC1ED58">
        <w:t>behaviour</w:t>
      </w:r>
      <w:proofErr w:type="spellEnd"/>
      <w:r>
        <w:t xml:space="preserve"> in class is having a particularly significant </w:t>
      </w:r>
      <w:r w:rsidR="0547E386">
        <w:t>impact</w:t>
      </w:r>
      <w:r>
        <w:t xml:space="preserve"> on their learning</w:t>
      </w:r>
      <w:r w:rsidR="52E53E20">
        <w:t>.</w:t>
      </w:r>
    </w:p>
    <w:p w:rsidR="6CFCDF98" w:rsidP="4970A32C" w:rsidRDefault="00BF44D6" w14:paraId="6A3F2531" w14:textId="19FDC77F">
      <w:pPr>
        <w:pStyle w:val="Subtitle"/>
      </w:pPr>
      <w:proofErr w:type="spellStart"/>
      <w:r>
        <w:t>P</w:t>
      </w:r>
      <w:r w:rsidR="0D77D440">
        <w:t>rogrammes</w:t>
      </w:r>
      <w:proofErr w:type="spellEnd"/>
      <w:r w:rsidR="0D77D440">
        <w:t xml:space="preserve"> which include p</w:t>
      </w:r>
      <w:r>
        <w:t>lacements</w:t>
      </w:r>
    </w:p>
    <w:p w:rsidR="7923C2FA" w:rsidP="10F2F606" w:rsidRDefault="7923C2FA" w14:paraId="3BC1CC52" w14:textId="18948B74">
      <w:pPr>
        <w:pStyle w:val="ListParagraph"/>
        <w:numPr>
          <w:ilvl w:val="0"/>
          <w:numId w:val="2"/>
        </w:numPr>
      </w:pPr>
      <w:r>
        <w:t>S</w:t>
      </w:r>
      <w:r w:rsidR="6FE15F51">
        <w:t xml:space="preserve">tudents </w:t>
      </w:r>
      <w:r w:rsidR="72F8B016">
        <w:t>would</w:t>
      </w:r>
      <w:r w:rsidR="6FE15F51">
        <w:t xml:space="preserve"> like to receive information about placements earlier – some received only two weeks’ notice.</w:t>
      </w:r>
      <w:r w:rsidR="76A9A04B">
        <w:t xml:space="preserve"> Due to the distances involved some </w:t>
      </w:r>
      <w:r w:rsidR="2A8DC62F">
        <w:t xml:space="preserve">occupational therapy </w:t>
      </w:r>
      <w:r w:rsidR="76A9A04B">
        <w:t>students would like the option to source local accommodation but do not feel they are given sufficient notice to do so.</w:t>
      </w:r>
    </w:p>
    <w:p w:rsidR="6FE15F51" w:rsidP="10F2F606" w:rsidRDefault="6FE15F51" w14:paraId="7B058E54" w14:textId="2C4C9912">
      <w:pPr>
        <w:pStyle w:val="ListParagraph"/>
        <w:numPr>
          <w:ilvl w:val="0"/>
          <w:numId w:val="2"/>
        </w:numPr>
      </w:pPr>
      <w:r>
        <w:t>Students do not understand policies and procedures around how placements are allocated or how clinical settings are evaluated as suitable.</w:t>
      </w:r>
      <w:r w:rsidR="7CF82499">
        <w:t xml:space="preserve"> </w:t>
      </w:r>
    </w:p>
    <w:p w:rsidR="6FE15F51" w:rsidP="10F2F606" w:rsidRDefault="6FE15F51" w14:paraId="391566DB" w14:textId="5D3C0A3D">
      <w:pPr>
        <w:pStyle w:val="ListParagraph"/>
        <w:numPr>
          <w:ilvl w:val="0"/>
          <w:numId w:val="2"/>
        </w:numPr>
      </w:pPr>
      <w:r>
        <w:t>Students feel that placements experiences are variable and do not always provide the same opportunities across the board, particu</w:t>
      </w:r>
      <w:r w:rsidR="433F1B9D">
        <w:t xml:space="preserve">larly in terms of independent practice and developing autonomy. Students felt this was particularly true of community </w:t>
      </w:r>
      <w:r w:rsidR="35255EDF">
        <w:t>placements</w:t>
      </w:r>
      <w:r w:rsidR="433F1B9D">
        <w:t xml:space="preserve">. </w:t>
      </w:r>
    </w:p>
    <w:p w:rsidR="1D05330C" w:rsidP="10F2F606" w:rsidRDefault="1D05330C" w14:paraId="7E6B44A7" w14:textId="0E225A7D">
      <w:pPr>
        <w:pStyle w:val="ListParagraph"/>
        <w:numPr>
          <w:ilvl w:val="0"/>
          <w:numId w:val="2"/>
        </w:numPr>
      </w:pPr>
      <w:r>
        <w:t>Students would like clarity around what guidance placements are following and what experiences and learning they should expect to be able to access.</w:t>
      </w:r>
    </w:p>
    <w:p w:rsidR="184ECE50" w:rsidP="10F2F606" w:rsidRDefault="184ECE50" w14:paraId="137B34E8" w14:textId="5E400515">
      <w:pPr>
        <w:pStyle w:val="ListParagraph"/>
        <w:numPr>
          <w:ilvl w:val="0"/>
          <w:numId w:val="2"/>
        </w:numPr>
      </w:pPr>
      <w:r>
        <w:t>Paramedic</w:t>
      </w:r>
      <w:r w:rsidR="671305CE">
        <w:t xml:space="preserve"> apprentices feel that internal rotation days could be of better quality and more relevant. </w:t>
      </w:r>
      <w:r w:rsidR="5972C765">
        <w:t>Currently, learners  are finding that many of these are being cancelled due to winter pressures on hospital staffing.</w:t>
      </w:r>
    </w:p>
    <w:p w:rsidR="002254B9" w:rsidP="002254B9" w:rsidRDefault="004946DF" w14:paraId="14194416" w14:textId="5FB41410">
      <w:pPr>
        <w:pStyle w:val="Subtitle"/>
      </w:pPr>
      <w:r>
        <w:t>Your Experience As a Class Rep</w:t>
      </w:r>
    </w:p>
    <w:p w:rsidR="6CFCDF98" w:rsidP="10F2F606" w:rsidRDefault="6A214104" w14:paraId="51AC12A6" w14:textId="19055BD2">
      <w:pPr>
        <w:pStyle w:val="ListParagraph"/>
        <w:numPr>
          <w:ilvl w:val="0"/>
          <w:numId w:val="1"/>
        </w:numPr>
      </w:pPr>
      <w:r>
        <w:t xml:space="preserve">Class Reps would have liked the Institute Forum dates to be released earlier. UCSU will publish these in advance through Blackboard as well as sending </w:t>
      </w:r>
      <w:r w:rsidR="40F69562">
        <w:t>invites closer to the time.</w:t>
      </w:r>
    </w:p>
    <w:p w:rsidR="40F69562" w:rsidP="10F2F606" w:rsidRDefault="40F69562" w14:paraId="7BA5A908" w14:textId="1FF8F3A4">
      <w:pPr>
        <w:pStyle w:val="ListParagraph"/>
        <w:numPr>
          <w:ilvl w:val="0"/>
          <w:numId w:val="1"/>
        </w:numPr>
      </w:pPr>
      <w:r>
        <w:lastRenderedPageBreak/>
        <w:t>It was felt that tutors could do more to support Class Reps to introduce themselves and the role to the rest of their cohort, perhaps being given five minutes during a lecture.</w:t>
      </w:r>
    </w:p>
    <w:p w:rsidR="1DC3652F" w:rsidP="10F2F606" w:rsidRDefault="1DC3652F" w14:paraId="37C350B4" w14:textId="04F11B98">
      <w:pPr>
        <w:pStyle w:val="ListParagraph"/>
        <w:numPr>
          <w:ilvl w:val="0"/>
          <w:numId w:val="1"/>
        </w:numPr>
      </w:pPr>
      <w:r>
        <w:t>Several Class Reps were unclear when their Student Staff Forum was scheduled to take place</w:t>
      </w:r>
      <w:r w:rsidR="00252A37">
        <w:t xml:space="preserve"> this semester</w:t>
      </w:r>
      <w:r>
        <w:t xml:space="preserve">. </w:t>
      </w:r>
    </w:p>
    <w:p w:rsidRPr="004946DF" w:rsidR="009802BE" w:rsidP="6CFCDF98" w:rsidRDefault="009802BE" w14:paraId="040B67F4" w14:textId="35031703">
      <w:pPr>
        <w:pStyle w:val="Subtitle"/>
      </w:pPr>
    </w:p>
    <w:sectPr w:rsidRPr="004946DF" w:rsidR="009802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2530"/>
    <w:multiLevelType w:val="multilevel"/>
    <w:tmpl w:val="8EE08D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46037CE"/>
    <w:multiLevelType w:val="hybridMultilevel"/>
    <w:tmpl w:val="D0F04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5ADD8C"/>
    <w:multiLevelType w:val="hybridMultilevel"/>
    <w:tmpl w:val="7958A5C0"/>
    <w:lvl w:ilvl="0" w:tplc="257676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EAC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A2B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F251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28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A2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D62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C2B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6C37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E87934"/>
    <w:multiLevelType w:val="hybridMultilevel"/>
    <w:tmpl w:val="C5A026E2"/>
    <w:lvl w:ilvl="0" w:tplc="28F6B7D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BCEEAAFC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1FFA2D4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630848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1AE4AC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8760192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BE46AF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E54AEBB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01C94B2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6BD9399F"/>
    <w:multiLevelType w:val="hybridMultilevel"/>
    <w:tmpl w:val="24B4732A"/>
    <w:lvl w:ilvl="0" w:tplc="88F22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64E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07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6A2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DADF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E2F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760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4F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EE3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0E1091"/>
    <w:multiLevelType w:val="hybridMultilevel"/>
    <w:tmpl w:val="CF8CA862"/>
    <w:lvl w:ilvl="0" w:tplc="4F3AB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86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2FD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06D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E68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10F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6D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2229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A82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B4E9BD"/>
    <w:multiLevelType w:val="hybridMultilevel"/>
    <w:tmpl w:val="D71E154E"/>
    <w:lvl w:ilvl="0" w:tplc="C6A43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D0E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745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949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4479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088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E1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480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4474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EB89AD"/>
    <w:multiLevelType w:val="hybridMultilevel"/>
    <w:tmpl w:val="0456C28A"/>
    <w:lvl w:ilvl="0" w:tplc="C6AC3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8E3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864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464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94D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6A6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6DC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7A5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06B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8546994">
    <w:abstractNumId w:val="3"/>
  </w:num>
  <w:num w:numId="2" w16cid:durableId="1933127720">
    <w:abstractNumId w:val="5"/>
  </w:num>
  <w:num w:numId="3" w16cid:durableId="440415885">
    <w:abstractNumId w:val="6"/>
  </w:num>
  <w:num w:numId="4" w16cid:durableId="1991667593">
    <w:abstractNumId w:val="7"/>
  </w:num>
  <w:num w:numId="5" w16cid:durableId="1025599460">
    <w:abstractNumId w:val="2"/>
  </w:num>
  <w:num w:numId="6" w16cid:durableId="1672565573">
    <w:abstractNumId w:val="4"/>
  </w:num>
  <w:num w:numId="7" w16cid:durableId="1145198090">
    <w:abstractNumId w:val="0"/>
  </w:num>
  <w:num w:numId="8" w16cid:durableId="61933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FD7535"/>
    <w:rsid w:val="00002809"/>
    <w:rsid w:val="00071020"/>
    <w:rsid w:val="0007110A"/>
    <w:rsid w:val="000A69FC"/>
    <w:rsid w:val="000D12A0"/>
    <w:rsid w:val="000F5484"/>
    <w:rsid w:val="00156F07"/>
    <w:rsid w:val="001A1A78"/>
    <w:rsid w:val="001C6DCB"/>
    <w:rsid w:val="001E0BD5"/>
    <w:rsid w:val="002254B9"/>
    <w:rsid w:val="00236EE0"/>
    <w:rsid w:val="00252A37"/>
    <w:rsid w:val="0027155A"/>
    <w:rsid w:val="002F6159"/>
    <w:rsid w:val="00305B6D"/>
    <w:rsid w:val="00334788"/>
    <w:rsid w:val="0035445F"/>
    <w:rsid w:val="003D4026"/>
    <w:rsid w:val="004946DF"/>
    <w:rsid w:val="004D341A"/>
    <w:rsid w:val="00565AAD"/>
    <w:rsid w:val="00570405"/>
    <w:rsid w:val="006B541E"/>
    <w:rsid w:val="006C1127"/>
    <w:rsid w:val="006D199E"/>
    <w:rsid w:val="00701A46"/>
    <w:rsid w:val="00706177"/>
    <w:rsid w:val="00736451"/>
    <w:rsid w:val="007867ED"/>
    <w:rsid w:val="008531DC"/>
    <w:rsid w:val="008568F0"/>
    <w:rsid w:val="009421F8"/>
    <w:rsid w:val="009802BE"/>
    <w:rsid w:val="009E3F7E"/>
    <w:rsid w:val="00A32BFB"/>
    <w:rsid w:val="00B06893"/>
    <w:rsid w:val="00B82FAE"/>
    <w:rsid w:val="00BF44D6"/>
    <w:rsid w:val="00BF4AAA"/>
    <w:rsid w:val="00C74E89"/>
    <w:rsid w:val="00C75FDD"/>
    <w:rsid w:val="00C96DC5"/>
    <w:rsid w:val="00CA51B0"/>
    <w:rsid w:val="00CF7C49"/>
    <w:rsid w:val="00D858B7"/>
    <w:rsid w:val="00D871C8"/>
    <w:rsid w:val="00E32A22"/>
    <w:rsid w:val="00EB7C7D"/>
    <w:rsid w:val="00ED40F1"/>
    <w:rsid w:val="0185C97B"/>
    <w:rsid w:val="01D9A634"/>
    <w:rsid w:val="036A91B4"/>
    <w:rsid w:val="03DD83EE"/>
    <w:rsid w:val="04CCC842"/>
    <w:rsid w:val="04DC9057"/>
    <w:rsid w:val="0504B90C"/>
    <w:rsid w:val="0547E386"/>
    <w:rsid w:val="05D1E25A"/>
    <w:rsid w:val="069B0A49"/>
    <w:rsid w:val="07870970"/>
    <w:rsid w:val="081F6D8B"/>
    <w:rsid w:val="086D1CD3"/>
    <w:rsid w:val="09778076"/>
    <w:rsid w:val="0989C056"/>
    <w:rsid w:val="09AE498E"/>
    <w:rsid w:val="09F8BD7F"/>
    <w:rsid w:val="0A479C83"/>
    <w:rsid w:val="0B547FA8"/>
    <w:rsid w:val="0C68A658"/>
    <w:rsid w:val="0C7DF392"/>
    <w:rsid w:val="0CBFD58B"/>
    <w:rsid w:val="0CD2C9F4"/>
    <w:rsid w:val="0CF1F032"/>
    <w:rsid w:val="0CF25117"/>
    <w:rsid w:val="0D3BC501"/>
    <w:rsid w:val="0D77D440"/>
    <w:rsid w:val="0DF5C668"/>
    <w:rsid w:val="0E299409"/>
    <w:rsid w:val="103B89E0"/>
    <w:rsid w:val="10F2F606"/>
    <w:rsid w:val="1223F809"/>
    <w:rsid w:val="12AC9A21"/>
    <w:rsid w:val="13D9186C"/>
    <w:rsid w:val="14DC71B1"/>
    <w:rsid w:val="17242126"/>
    <w:rsid w:val="17D74ADC"/>
    <w:rsid w:val="184ECE50"/>
    <w:rsid w:val="188C16D6"/>
    <w:rsid w:val="18E8E21F"/>
    <w:rsid w:val="19510B29"/>
    <w:rsid w:val="1A2F1E89"/>
    <w:rsid w:val="1A888D62"/>
    <w:rsid w:val="1B0154DA"/>
    <w:rsid w:val="1B2AAE49"/>
    <w:rsid w:val="1B4128D2"/>
    <w:rsid w:val="1C013D1E"/>
    <w:rsid w:val="1D05330C"/>
    <w:rsid w:val="1D292B73"/>
    <w:rsid w:val="1DC3652F"/>
    <w:rsid w:val="1E60E394"/>
    <w:rsid w:val="1E93824D"/>
    <w:rsid w:val="1F02CB41"/>
    <w:rsid w:val="1F93C9A6"/>
    <w:rsid w:val="2005B64B"/>
    <w:rsid w:val="22643652"/>
    <w:rsid w:val="226D6F8A"/>
    <w:rsid w:val="236111B0"/>
    <w:rsid w:val="239850A6"/>
    <w:rsid w:val="2548D615"/>
    <w:rsid w:val="255A228D"/>
    <w:rsid w:val="2690633B"/>
    <w:rsid w:val="284E3BA7"/>
    <w:rsid w:val="2A29505B"/>
    <w:rsid w:val="2A3513A4"/>
    <w:rsid w:val="2A6B1F19"/>
    <w:rsid w:val="2A8DC62F"/>
    <w:rsid w:val="2D7A330C"/>
    <w:rsid w:val="2D8C3B75"/>
    <w:rsid w:val="2E08897C"/>
    <w:rsid w:val="2E2DA31B"/>
    <w:rsid w:val="30679AFA"/>
    <w:rsid w:val="30DAA460"/>
    <w:rsid w:val="313CA2E9"/>
    <w:rsid w:val="3143C54E"/>
    <w:rsid w:val="32FD7535"/>
    <w:rsid w:val="35255EDF"/>
    <w:rsid w:val="3546EF7E"/>
    <w:rsid w:val="3555F2F3"/>
    <w:rsid w:val="359FACFE"/>
    <w:rsid w:val="36488616"/>
    <w:rsid w:val="36C2F413"/>
    <w:rsid w:val="36CCC944"/>
    <w:rsid w:val="37091046"/>
    <w:rsid w:val="37A213ED"/>
    <w:rsid w:val="37A585FA"/>
    <w:rsid w:val="38102474"/>
    <w:rsid w:val="388C1848"/>
    <w:rsid w:val="390875C8"/>
    <w:rsid w:val="3970C5D2"/>
    <w:rsid w:val="3D6C4BCC"/>
    <w:rsid w:val="3E229578"/>
    <w:rsid w:val="3E5D1A46"/>
    <w:rsid w:val="3E8BDC11"/>
    <w:rsid w:val="3E9A723C"/>
    <w:rsid w:val="3F995644"/>
    <w:rsid w:val="3FA34057"/>
    <w:rsid w:val="407002D9"/>
    <w:rsid w:val="40F69562"/>
    <w:rsid w:val="411FF598"/>
    <w:rsid w:val="41CC54DF"/>
    <w:rsid w:val="42F8235A"/>
    <w:rsid w:val="43338FEA"/>
    <w:rsid w:val="433F1B9D"/>
    <w:rsid w:val="43826AB3"/>
    <w:rsid w:val="43F1E026"/>
    <w:rsid w:val="450749E9"/>
    <w:rsid w:val="45390CDB"/>
    <w:rsid w:val="455AF72B"/>
    <w:rsid w:val="45738A7E"/>
    <w:rsid w:val="45AFBDA6"/>
    <w:rsid w:val="46C22638"/>
    <w:rsid w:val="474CAD96"/>
    <w:rsid w:val="489A0F78"/>
    <w:rsid w:val="48D328D4"/>
    <w:rsid w:val="4929EAFC"/>
    <w:rsid w:val="4970A32C"/>
    <w:rsid w:val="4A12CB7C"/>
    <w:rsid w:val="4BB59551"/>
    <w:rsid w:val="4CC3AB7A"/>
    <w:rsid w:val="4D297309"/>
    <w:rsid w:val="4F404615"/>
    <w:rsid w:val="4FF3E1D6"/>
    <w:rsid w:val="525003C3"/>
    <w:rsid w:val="526937B1"/>
    <w:rsid w:val="527EF277"/>
    <w:rsid w:val="52B5D03C"/>
    <w:rsid w:val="52E53E20"/>
    <w:rsid w:val="535E5863"/>
    <w:rsid w:val="5372BABF"/>
    <w:rsid w:val="54358444"/>
    <w:rsid w:val="54CD3289"/>
    <w:rsid w:val="55125894"/>
    <w:rsid w:val="5557DCD4"/>
    <w:rsid w:val="55DB755E"/>
    <w:rsid w:val="56869D2C"/>
    <w:rsid w:val="56D79441"/>
    <w:rsid w:val="5749D66D"/>
    <w:rsid w:val="58327BC0"/>
    <w:rsid w:val="58D14B1D"/>
    <w:rsid w:val="5972C765"/>
    <w:rsid w:val="5C648A15"/>
    <w:rsid w:val="5C75CF62"/>
    <w:rsid w:val="5EA6AA8C"/>
    <w:rsid w:val="608E8230"/>
    <w:rsid w:val="60902BF9"/>
    <w:rsid w:val="611FF16F"/>
    <w:rsid w:val="6233C7A0"/>
    <w:rsid w:val="638425AE"/>
    <w:rsid w:val="63EDDF5C"/>
    <w:rsid w:val="63F49A30"/>
    <w:rsid w:val="63FB3902"/>
    <w:rsid w:val="64588C3F"/>
    <w:rsid w:val="648DC499"/>
    <w:rsid w:val="64E73FC1"/>
    <w:rsid w:val="64F82EAD"/>
    <w:rsid w:val="65852EAB"/>
    <w:rsid w:val="66689B7A"/>
    <w:rsid w:val="671305CE"/>
    <w:rsid w:val="67940CD8"/>
    <w:rsid w:val="6835EFD7"/>
    <w:rsid w:val="683952E3"/>
    <w:rsid w:val="6946BD25"/>
    <w:rsid w:val="69A6162E"/>
    <w:rsid w:val="6A214104"/>
    <w:rsid w:val="6AA3C17D"/>
    <w:rsid w:val="6AC1ED58"/>
    <w:rsid w:val="6CFCDF98"/>
    <w:rsid w:val="6D2CCC7D"/>
    <w:rsid w:val="6E1BB169"/>
    <w:rsid w:val="6E7D07C6"/>
    <w:rsid w:val="6FE15F51"/>
    <w:rsid w:val="70D0947C"/>
    <w:rsid w:val="71711CCF"/>
    <w:rsid w:val="71B45A52"/>
    <w:rsid w:val="71D08C10"/>
    <w:rsid w:val="723F2C2B"/>
    <w:rsid w:val="72F8B016"/>
    <w:rsid w:val="7362F5BB"/>
    <w:rsid w:val="7561190D"/>
    <w:rsid w:val="75B03430"/>
    <w:rsid w:val="75E42187"/>
    <w:rsid w:val="7671AE8F"/>
    <w:rsid w:val="76A9A04B"/>
    <w:rsid w:val="77FFCD9A"/>
    <w:rsid w:val="7923C2FA"/>
    <w:rsid w:val="7A1B2EEE"/>
    <w:rsid w:val="7B0154AA"/>
    <w:rsid w:val="7B16D6CB"/>
    <w:rsid w:val="7CF82499"/>
    <w:rsid w:val="7D10EE82"/>
    <w:rsid w:val="7DC663E6"/>
    <w:rsid w:val="7E030939"/>
    <w:rsid w:val="7F6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7535"/>
  <w15:chartTrackingRefBased/>
  <w15:docId w15:val="{1FAB45D9-A464-443B-9B53-05607765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951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887838359094DBDCFB07B93D86E3F" ma:contentTypeVersion="17" ma:contentTypeDescription="Create a new document." ma:contentTypeScope="" ma:versionID="19fa710e225b454d353053ef79dccdb5">
  <xsd:schema xmlns:xsd="http://www.w3.org/2001/XMLSchema" xmlns:xs="http://www.w3.org/2001/XMLSchema" xmlns:p="http://schemas.microsoft.com/office/2006/metadata/properties" xmlns:ns2="9eb0491c-8962-4c50-b255-3fa74399585b" xmlns:ns3="5f5db6ae-bc0f-4f2a-8a99-798a60de9fe5" targetNamespace="http://schemas.microsoft.com/office/2006/metadata/properties" ma:root="true" ma:fieldsID="30b2944a0e70842b5c45805bf8f3da51" ns2:_="" ns3:_="">
    <xsd:import namespace="9eb0491c-8962-4c50-b255-3fa74399585b"/>
    <xsd:import namespace="5f5db6ae-bc0f-4f2a-8a99-798a60de9f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3b5efa-9530-4f28-a1d2-1f18c7c1a25c}" ma:internalName="TaxCatchAll" ma:showField="CatchAllData" ma:web="9eb0491c-8962-4c50-b255-3fa743995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db6ae-bc0f-4f2a-8a99-798a60de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db6ae-bc0f-4f2a-8a99-798a60de9fe5">
      <Terms xmlns="http://schemas.microsoft.com/office/infopath/2007/PartnerControls"/>
    </lcf76f155ced4ddcb4097134ff3c332f>
    <TaxCatchAll xmlns="9eb0491c-8962-4c50-b255-3fa74399585b" xsi:nil="true"/>
  </documentManagement>
</p:properties>
</file>

<file path=customXml/itemProps1.xml><?xml version="1.0" encoding="utf-8"?>
<ds:datastoreItem xmlns:ds="http://schemas.openxmlformats.org/officeDocument/2006/customXml" ds:itemID="{18E7284D-89B2-498D-819B-AB1DD15CA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5f5db6ae-bc0f-4f2a-8a99-798a60de9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CDEE-F920-427C-A3E6-6C145C925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EC37C-41B7-4369-A18B-E744FF79BE79}">
  <ds:schemaRefs>
    <ds:schemaRef ds:uri="http://schemas.microsoft.com/office/2006/metadata/properties"/>
    <ds:schemaRef ds:uri="http://schemas.microsoft.com/office/infopath/2007/PartnerControls"/>
    <ds:schemaRef ds:uri="5f5db6ae-bc0f-4f2a-8a99-798a60de9fe5"/>
    <ds:schemaRef ds:uri="9eb0491c-8962-4c50-b255-3fa7439958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Salter, Donna</dc:creator>
  <keywords/>
  <dc:description/>
  <lastModifiedBy>Salter, Donna</lastModifiedBy>
  <revision>55</revision>
  <dcterms:created xsi:type="dcterms:W3CDTF">2024-11-24T13:07:00.0000000Z</dcterms:created>
  <dcterms:modified xsi:type="dcterms:W3CDTF">2024-12-17T14:28:11.0201904Z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0x010100E0F887838359094DBDCFB07B93D86E3F</vt:lpwstr>
  </property>
  <property fmtid="{D5CDD505-2E9C-101B-9397-08002B2CF9AE}" pid="3" name="MediaServiceImageTags">
    <vt:lpwstr/>
  </property>
</Properties>
</file>